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3959D6">
      <w:pPr>
        <w:adjustRightInd/>
        <w:spacing w:line="214" w:lineRule="exact"/>
        <w:rPr>
          <w:rFonts w:ascii="ＭＳ 明朝" w:cs="Times New Roman"/>
          <w:spacing w:val="78"/>
        </w:rPr>
      </w:pPr>
      <w:r w:rsidRPr="003959D6">
        <w:rPr>
          <w:noProof/>
        </w:rPr>
        <w:pict>
          <v:group id="_x0000_s1026" style="position:absolute;left:0;text-align:left;margin-left:73.05pt;margin-top:.25pt;width:595.3pt;height:419.55pt;z-index:251658240" coordsize="4762,3356f">
            <v:rect id="_x0000_s1027" style="position:absolute;left:91;top:952;width:4671;height:635" fillcolor="#f90" stroked="f" strokecolor="white" strokeweight="2.5mm"/>
            <v:rect id="_x0000_s1028" style="position:absolute;left:91;top:1587;width:4671;height:590" fillcolor="#ccf" stroked="f" strokecolor="white" strokeweight="2.5mm"/>
            <v:rect id="_x0000_s1029" style="position:absolute;left:91;top:2177;width:4671;height:590" fillcolor="#cc0" stroked="f" strokecolor="white" strokeweight="2.5mm"/>
            <v:rect id="_x0000_s1030" style="position:absolute;left:91;top:2767;width:4671;height:589" fillcolor="#c60" stroked="f" strokecolor="white" strokeweight="2.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70;width:1073;height:708">
              <v:imagedata r:id="rId6" o:title=""/>
            </v:shape>
            <v:shape id="_x0000_s1032" type="#_x0000_t75" style="position:absolute;width:1200;height:701">
              <v:imagedata r:id="rId7" o:title=""/>
            </v:shape>
            <v:shape id="_x0000_s1033" type="#_x0000_t75" style="position:absolute;left:3628;width:1074;height:708">
              <v:imagedata r:id="rId6" o:title=""/>
            </v:shape>
            <v:shape id="_x0000_s1034" type="#_x0000_t75" style="position:absolute;left:2404;width:1199;height:701">
              <v:imagedata r:id="rId7" o:title=""/>
            </v:shape>
            <v:rect id="_x0000_s1035" style="position:absolute;left:2290;top:-1519;width:272;height:4670;rotation:270.015625" fillcolor="#777" stroked="f" strokecolor="white" strokeweight="2.5mm"/>
          </v:group>
        </w:pict>
      </w: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3959D6">
      <w:pPr>
        <w:adjustRightInd/>
        <w:spacing w:line="214" w:lineRule="exact"/>
        <w:rPr>
          <w:rFonts w:ascii="ＭＳ 明朝" w:cs="Times New Roman"/>
          <w:spacing w:val="78"/>
        </w:rPr>
      </w:pPr>
      <w:r w:rsidRPr="003959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2.55pt;margin-top:10.35pt;width:324pt;height:334.55pt;z-index:251659264" o:connectortype="straight">
            <v:stroke dashstyle="dashDot"/>
          </v:shape>
        </w:pict>
      </w: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39"/>
        <w:gridCol w:w="5099"/>
        <w:gridCol w:w="1639"/>
        <w:gridCol w:w="5100"/>
        <w:gridCol w:w="728"/>
        <w:gridCol w:w="91"/>
      </w:tblGrid>
      <w:tr w:rsidR="00EB686F">
        <w:tc>
          <w:tcPr>
            <w:tcW w:w="1639" w:type="dxa"/>
            <w:vMerge w:val="restart"/>
            <w:tcBorders>
              <w:top w:val="single" w:sz="12" w:space="0" w:color="000000"/>
              <w:left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spacing w:val="204"/>
                <w:sz w:val="76"/>
                <w:szCs w:val="76"/>
              </w:rPr>
              <w:t>の</w:t>
            </w: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spacing w:val="204"/>
                <w:sz w:val="76"/>
                <w:szCs w:val="76"/>
              </w:rPr>
              <w:t>り</w:t>
            </w: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spacing w:val="204"/>
                <w:sz w:val="76"/>
                <w:szCs w:val="76"/>
              </w:rPr>
              <w:t>づ</w:t>
            </w: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 w:rsidP="0085605E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spacing w:val="204"/>
                <w:sz w:val="76"/>
                <w:szCs w:val="76"/>
              </w:rPr>
              <w:t>け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</w:tc>
        <w:tc>
          <w:tcPr>
            <w:tcW w:w="5099" w:type="dxa"/>
            <w:vMerge w:val="restart"/>
            <w:tcBorders>
              <w:top w:val="single" w:sz="12" w:space="0" w:color="000000"/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手の大きさによって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調節してください。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右手用の方が</w:t>
            </w:r>
          </w:p>
          <w:p w:rsidR="003A1166" w:rsidRPr="003A1166" w:rsidRDefault="003A11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大きいと楽です。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000000"/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b/>
                <w:bCs/>
                <w:w w:val="50"/>
                <w:sz w:val="41"/>
                <w:szCs w:val="41"/>
              </w:rPr>
              <w:t>左右で２枚分必要です！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EB686F" w:rsidRDefault="003959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  <w:r w:rsidRPr="003959D6">
              <w:rPr>
                <w:noProof/>
              </w:rPr>
              <w:pict>
                <v:shape id="_x0000_s1037" type="#_x0000_t32" style="position:absolute;margin-left:-1.25pt;margin-top:.2pt;width:36pt;height:21.75pt;z-index:251660288;mso-position-horizontal-relative:text;mso-position-vertical-relative:text" o:connectortype="straight"/>
              </w:pic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</w:tc>
      </w:tr>
      <w:tr w:rsidR="00EB686F">
        <w:trPr>
          <w:gridAfter w:val="1"/>
          <w:wAfter w:w="91" w:type="dxa"/>
        </w:trPr>
        <w:tc>
          <w:tcPr>
            <w:tcW w:w="1639" w:type="dxa"/>
            <w:vMerge/>
            <w:tcBorders>
              <w:left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5099" w:type="dxa"/>
            <w:vMerge/>
            <w:tcBorders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1639" w:type="dxa"/>
            <w:vMerge/>
            <w:tcBorders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5100" w:type="dxa"/>
            <w:vMerge/>
            <w:tcBorders>
              <w:left w:val="dashed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728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b/>
                <w:bCs/>
              </w:rPr>
              <w:t>の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b/>
                <w:bCs/>
              </w:rPr>
              <w:t>り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rFonts w:ascii="ＭＳ 明朝" w:cs="Times New Roman"/>
                <w:spacing w:val="78"/>
              </w:rPr>
            </w:pPr>
            <w:r>
              <w:rPr>
                <w:rFonts w:hint="eastAsia"/>
                <w:b/>
                <w:bCs/>
              </w:rPr>
              <w:t>づ</w:t>
            </w: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Default="00EB68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78"/>
              </w:rPr>
            </w:pPr>
          </w:p>
          <w:p w:rsidR="00EB686F" w:rsidRPr="00EB686F" w:rsidRDefault="00EB686F" w:rsidP="00EB686F">
            <w:pPr>
              <w:suppressAutoHyphens/>
              <w:kinsoku w:val="0"/>
              <w:wordWrap w:val="0"/>
              <w:autoSpaceDE w:val="0"/>
              <w:autoSpaceDN w:val="0"/>
              <w:spacing w:line="764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け</w:t>
            </w:r>
          </w:p>
        </w:tc>
      </w:tr>
      <w:tr w:rsidR="00EB686F">
        <w:tc>
          <w:tcPr>
            <w:tcW w:w="1639" w:type="dxa"/>
            <w:vMerge/>
            <w:tcBorders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5099" w:type="dxa"/>
            <w:vMerge/>
            <w:tcBorders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1639" w:type="dxa"/>
            <w:vMerge/>
            <w:tcBorders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5100" w:type="dxa"/>
            <w:vMerge/>
            <w:tcBorders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:rsidR="00EB686F" w:rsidRDefault="00EB6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EB686F" w:rsidRDefault="003959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78"/>
              </w:rPr>
            </w:pPr>
            <w:r w:rsidRPr="003959D6">
              <w:rPr>
                <w:noProof/>
              </w:rPr>
              <w:pict>
                <v:shape id="_x0000_s1038" type="#_x0000_t32" style="position:absolute;margin-left:-1.25pt;margin-top:-.15pt;width:36pt;height:32.25pt;flip:y;z-index:251661312;mso-position-horizontal-relative:text;mso-position-vertical-relative:text" o:connectortype="straight"/>
              </w:pict>
            </w:r>
          </w:p>
        </w:tc>
      </w:tr>
    </w:tbl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p w:rsidR="00EB686F" w:rsidRDefault="00EB686F">
      <w:pPr>
        <w:adjustRightInd/>
        <w:spacing w:line="214" w:lineRule="exact"/>
        <w:rPr>
          <w:rFonts w:ascii="ＭＳ 明朝" w:cs="Times New Roman"/>
          <w:spacing w:val="78"/>
        </w:rPr>
      </w:pPr>
    </w:p>
    <w:sectPr w:rsidR="00EB686F" w:rsidSect="003959D6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13" w:charSpace="315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E2" w:rsidRDefault="00F734E2">
      <w:r>
        <w:separator/>
      </w:r>
    </w:p>
  </w:endnote>
  <w:endnote w:type="continuationSeparator" w:id="0">
    <w:p w:rsidR="00F734E2" w:rsidRDefault="00F7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E2" w:rsidRDefault="00F734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4E2" w:rsidRDefault="00F73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456"/>
  <w:hyphenationZone w:val="0"/>
  <w:drawingGridHorizontalSpacing w:val="3153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05E"/>
    <w:rsid w:val="000D6F77"/>
    <w:rsid w:val="003959D6"/>
    <w:rsid w:val="003A1166"/>
    <w:rsid w:val="0085605E"/>
    <w:rsid w:val="008B1AFC"/>
    <w:rsid w:val="00B35318"/>
    <w:rsid w:val="00DB5113"/>
    <w:rsid w:val="00EB686F"/>
    <w:rsid w:val="00F7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60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605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成相　俊之</dc:creator>
  <cp:lastModifiedBy>成相　俊之</cp:lastModifiedBy>
  <cp:revision>4</cp:revision>
  <cp:lastPrinted>2012-05-03T09:46:00Z</cp:lastPrinted>
  <dcterms:created xsi:type="dcterms:W3CDTF">2012-05-04T12:20:00Z</dcterms:created>
  <dcterms:modified xsi:type="dcterms:W3CDTF">2012-05-04T12:21:00Z</dcterms:modified>
</cp:coreProperties>
</file>